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2FAB" w:rsidRDefault="00000000">
      <w:pPr>
        <w:spacing w:before="240" w:after="240"/>
      </w:pPr>
      <w:r>
        <w:t>The Honorable Chairwoman Murray</w:t>
      </w:r>
      <w:r>
        <w:br/>
        <w:t xml:space="preserve"> Honorable Members of the Senate Health and Human Services Committee</w:t>
      </w:r>
      <w:r>
        <w:br/>
        <w:t xml:space="preserve"> Senate Lounge</w:t>
      </w:r>
      <w:r>
        <w:br/>
        <w:t xml:space="preserve"> State House</w:t>
      </w:r>
      <w:r>
        <w:br/>
        <w:t xml:space="preserve"> Providence, RI 02903</w:t>
      </w:r>
    </w:p>
    <w:p w14:paraId="00000002" w14:textId="77777777" w:rsidR="00592FAB" w:rsidRDefault="00000000">
      <w:pPr>
        <w:spacing w:before="240" w:after="240"/>
      </w:pPr>
      <w:r>
        <w:t>March 24, 2026</w:t>
      </w:r>
    </w:p>
    <w:p w14:paraId="00000003" w14:textId="77777777" w:rsidR="00592FAB" w:rsidRDefault="00000000">
      <w:pPr>
        <w:spacing w:before="240" w:after="240"/>
      </w:pPr>
      <w:r>
        <w:t xml:space="preserve">RE: </w:t>
      </w:r>
      <w:r>
        <w:rPr>
          <w:b/>
          <w:bCs/>
        </w:rPr>
        <w:t>Support for S3066 and S3065</w:t>
      </w:r>
      <w:r>
        <w:t xml:space="preserve"> – Children’s Mobile Response and Stabilization Services (MRSS)</w:t>
      </w:r>
    </w:p>
    <w:p w14:paraId="00000004" w14:textId="4CA962EF" w:rsidR="00592FAB" w:rsidRDefault="00000000">
      <w:pPr>
        <w:spacing w:before="240" w:after="240"/>
      </w:pPr>
      <w:r>
        <w:t xml:space="preserve">Good </w:t>
      </w:r>
      <w:proofErr w:type="gramStart"/>
      <w:r w:rsidR="001A543E">
        <w:t>afternoon</w:t>
      </w:r>
      <w:proofErr w:type="gramEnd"/>
      <w:r w:rsidR="001A543E">
        <w:t xml:space="preserve"> </w:t>
      </w:r>
      <w:r>
        <w:t>Chairwoman Lawson and members of the Committee:</w:t>
      </w:r>
    </w:p>
    <w:p w14:paraId="00000005" w14:textId="4C5AE786" w:rsidR="00592FAB" w:rsidRDefault="00000000">
      <w:pPr>
        <w:spacing w:before="240" w:after="240"/>
      </w:pPr>
      <w:r>
        <w:t xml:space="preserve">My name is </w:t>
      </w:r>
      <w:r w:rsidR="001A543E">
        <w:t>Shelby Sams,</w:t>
      </w:r>
      <w:r>
        <w:t xml:space="preserve"> parent of a </w:t>
      </w:r>
      <w:proofErr w:type="gramStart"/>
      <w:r w:rsidR="001A543E">
        <w:t xml:space="preserve">ten </w:t>
      </w:r>
      <w:r>
        <w:t>year-old</w:t>
      </w:r>
      <w:proofErr w:type="gramEnd"/>
      <w:r>
        <w:t xml:space="preserve"> child here in Rhode Island. I am writing today in strong support of S3066 and S3065, because families like mine need a system we can rely on when our children are in crisis.</w:t>
      </w:r>
    </w:p>
    <w:p w14:paraId="00000006" w14:textId="77777777" w:rsidR="00592FAB" w:rsidRDefault="00000000">
      <w:pPr>
        <w:spacing w:before="240" w:after="240"/>
      </w:pPr>
      <w:r>
        <w:t>Like many families, we have experienced moments where our child was struggling emotionally or behaviorally, and we didn’t know where to turn. In those moments, what matters most is having someone respond quickly, come to your home, and help stabilize the situation—without delays, confusion, or barriers. Too often, families are left navigating a complicated system, making multiple calls, or ending up in the emergency room because there are no other options.</w:t>
      </w:r>
    </w:p>
    <w:p w14:paraId="00000007" w14:textId="77777777" w:rsidR="00592FAB" w:rsidRDefault="00000000">
      <w:pPr>
        <w:spacing w:before="240" w:after="240"/>
      </w:pPr>
      <w:r>
        <w:t>What makes S3066 so important is that it supports a system where help is available no matter what kind of insurance a family has—or if they have insurance at all. As a parent, I can tell you that in a crisis, the last thing you are thinking about is whether services will be covered, whether prior authorization is needed, or whether you can afford it. You just want help for your child.</w:t>
      </w:r>
    </w:p>
    <w:p w14:paraId="00000008" w14:textId="77777777" w:rsidR="00592FAB" w:rsidRDefault="00000000">
      <w:pPr>
        <w:spacing w:before="240" w:after="240"/>
      </w:pPr>
      <w:r>
        <w:t>By creating a funding model that brings payers together, this bill helps ensure that services like Mobile Response and Stabilization are available to all families, when they need them most. It also helps make sure that the people providing these services can continue to be there for families, instead of programs closing or being unavailable due to funding issues.</w:t>
      </w:r>
    </w:p>
    <w:p w14:paraId="00000009" w14:textId="77777777" w:rsidR="00592FAB" w:rsidRDefault="00000000">
      <w:pPr>
        <w:spacing w:before="240" w:after="240"/>
      </w:pPr>
      <w:r>
        <w:t>When families don’t have access to this kind of support, situations can escalate quickly. Children may end up in emergency rooms, hospitals, or even out-of-home placements that could have been avoided with the right help at the right time. That is not what any parent wants for their child.</w:t>
      </w:r>
    </w:p>
    <w:p w14:paraId="0000000A" w14:textId="77777777" w:rsidR="00592FAB" w:rsidRDefault="00000000">
      <w:pPr>
        <w:spacing w:before="240" w:after="240"/>
      </w:pPr>
      <w:r>
        <w:t>S3066 is about creating a system that meets families where they are—in their homes, in their communities, and in their most difficult moments. It gives parents like me peace of mind knowing that we are not alone, and that there is a team we can call who will show up and help.</w:t>
      </w:r>
    </w:p>
    <w:p w14:paraId="0000000B" w14:textId="77777777" w:rsidR="00592FAB" w:rsidRDefault="00000000">
      <w:r>
        <w:t>Respectfully Submitted,</w:t>
      </w:r>
    </w:p>
    <w:p w14:paraId="420AD85A" w14:textId="77777777" w:rsidR="001A543E" w:rsidRDefault="001A543E"/>
    <w:p w14:paraId="5F303DED" w14:textId="07D5ED57" w:rsidR="001A543E" w:rsidRDefault="001A543E">
      <w:r>
        <w:t>Shelby Sams</w:t>
      </w:r>
    </w:p>
    <w:p w14:paraId="0000000C" w14:textId="77777777" w:rsidR="00592FAB" w:rsidRDefault="00592FAB"/>
    <w:sectPr w:rsidR="00592F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73435E8-ACA3-114A-AACB-A52A191B7B6B}"/>
    <w:embedBold r:id="rId2" w:fontKey="{4B62A5C4-553D-8F4D-8CBD-53FDA02042A4}"/>
    <w:embedItalic r:id="rId3" w:fontKey="{BBD09DC2-81E0-504E-A236-11070FDB773B}"/>
  </w:font>
  <w:font w:name="Times New Roman">
    <w:panose1 w:val="02020603050405020304"/>
    <w:charset w:val="00"/>
    <w:family w:val="roman"/>
    <w:pitch w:val="variable"/>
    <w:sig w:usb0="E0002EFF" w:usb1="C000785B" w:usb2="00000009" w:usb3="00000000" w:csb0="000001FF" w:csb1="00000000"/>
    <w:embedRegular r:id="rId4" w:fontKey="{0ABA01D0-0195-6040-8F08-B403A4C35B2D}"/>
  </w:font>
  <w:font w:name="Calibri">
    <w:panose1 w:val="020F0502020204030204"/>
    <w:charset w:val="00"/>
    <w:family w:val="modern"/>
    <w:pitch w:val="variable"/>
    <w:sig w:usb0="00000003" w:usb1="00000000" w:usb2="00000000" w:usb3="00000000" w:csb0="00000001" w:csb1="00000000"/>
    <w:embedRegular r:id="rId5" w:fontKey="{F263A24A-E06B-2943-9717-239BEA87C00B}"/>
  </w:font>
  <w:font w:name="Cambria">
    <w:panose1 w:val="02040503050406030204"/>
    <w:charset w:val="00"/>
    <w:family w:val="roman"/>
    <w:notTrueType/>
    <w:pitch w:val="default"/>
    <w:embedRegular r:id="rId6" w:fontKey="{62651C5B-4A52-4945-9E73-2322AD13A5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FAB"/>
    <w:rsid w:val="001A543E"/>
    <w:rsid w:val="00592FAB"/>
    <w:rsid w:val="005F32FC"/>
    <w:rsid w:val="009B0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7F321D"/>
  <w15:docId w15:val="{9908E8D8-4141-EA42-905C-CE7ADC50B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94D0301802714F9D7E67FD3453163E" ma:contentTypeVersion="3" ma:contentTypeDescription="Create a new document." ma:contentTypeScope="" ma:versionID="f4dce3598153d953eac13630a8bf1841">
  <xsd:schema xmlns:xsd="http://www.w3.org/2001/XMLSchema" xmlns:xs="http://www.w3.org/2001/XMLSchema" xmlns:p="http://schemas.microsoft.com/office/2006/metadata/properties" xmlns:ns2="fc609327-b20d-432c-b058-dcd4ec8c823e" targetNamespace="http://schemas.microsoft.com/office/2006/metadata/properties" ma:root="true" ma:fieldsID="9df7dcb2a05367f3573c4610dbe7b4a9" ns2:_="">
    <xsd:import namespace="fc609327-b20d-432c-b058-dcd4ec8c823e"/>
    <xsd:element name="properties">
      <xsd:complexType>
        <xsd:sequence>
          <xsd:element name="documentManagement">
            <xsd:complexType>
              <xsd:all>
                <xsd:element ref="ns2:Agenda_x0020_Date" minOccurs="0"/>
                <xsd:element ref="ns2:_x002e_" minOccurs="0"/>
                <xsd:element ref="ns2:is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09327-b20d-432c-b058-dcd4ec8c823e" elementFormDefault="qualified">
    <xsd:import namespace="http://schemas.microsoft.com/office/2006/documentManagement/types"/>
    <xsd:import namespace="http://schemas.microsoft.com/office/infopath/2007/PartnerControls"/>
    <xsd:element name="Agenda_x0020_Date" ma:index="8" nillable="true" ma:displayName="Agenda Date" ma:default="[today]" ma:format="DateOnly" ma:internalName="Agenda_x0020_Date">
      <xsd:simpleType>
        <xsd:restriction base="dms:DateTime"/>
      </xsd:simpleType>
    </xsd:element>
    <xsd:element name="_x002e_" ma:index="9" nillable="true" ma:displayName="." ma:internalName="_x002e_">
      <xsd:simpleType>
        <xsd:restriction base="dms:Text">
          <xsd:maxLength value="255"/>
        </xsd:restriction>
      </xsd:simpleType>
    </xsd:element>
    <xsd:element name="isPublished" ma:index="10" nillable="true" ma:displayName="isPublished" ma:default="0" ma:internalName="isPublish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Published xmlns="fc609327-b20d-432c-b058-dcd4ec8c823e">true</isPublished>
    <Agenda_x0020_Date xmlns="fc609327-b20d-432c-b058-dcd4ec8c823e">2026-03-24T04:00:00+00:00</Agenda_x0020_Date>
    <_x002e_ xmlns="fc609327-b20d-432c-b058-dcd4ec8c823e">S3065</_x002e_>
  </documentManagement>
</p:properties>
</file>

<file path=customXml/itemProps1.xml><?xml version="1.0" encoding="utf-8"?>
<ds:datastoreItem xmlns:ds="http://schemas.openxmlformats.org/officeDocument/2006/customXml" ds:itemID="{35BA8E52-1953-4E4C-B728-DBE4AC5C5ED1}"/>
</file>

<file path=customXml/itemProps2.xml><?xml version="1.0" encoding="utf-8"?>
<ds:datastoreItem xmlns:ds="http://schemas.openxmlformats.org/officeDocument/2006/customXml" ds:itemID="{60CEC2B4-8A09-4ED3-98D6-80460B719911}"/>
</file>

<file path=customXml/itemProps3.xml><?xml version="1.0" encoding="utf-8"?>
<ds:datastoreItem xmlns:ds="http://schemas.openxmlformats.org/officeDocument/2006/customXml" ds:itemID="{5746A675-BA97-4A57-893F-3042AD7EC714}"/>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2015</Characters>
  <Application>Microsoft Office Word</Application>
  <DocSecurity>0</DocSecurity>
  <Lines>16</Lines>
  <Paragraphs>4</Paragraphs>
  <ScaleCrop>false</ScaleCrop>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Sams, Shelby J</cp:lastModifiedBy>
  <cp:revision>2</cp:revision>
  <dcterms:created xsi:type="dcterms:W3CDTF">2026-03-23T17:48:00Z</dcterms:created>
  <dcterms:modified xsi:type="dcterms:W3CDTF">2026-03-23T17:48:00Z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0x0101009294D0301802714F9D7E67FD3453163E</vt:lpwstr>
  </property>
</Properties>
</file>